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F44" w:rsidRDefault="00DB7F44" w:rsidP="00DB7F4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Всесвітня історія</w:t>
      </w:r>
    </w:p>
    <w:p w:rsidR="00282C2A" w:rsidRDefault="00DB7F44" w:rsidP="00282C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2A7C06">
        <w:rPr>
          <w:rFonts w:ascii="Times New Roman" w:hAnsi="Times New Roman" w:cs="Times New Roman"/>
          <w:sz w:val="28"/>
          <w:szCs w:val="28"/>
          <w:lang w:val="uk-UA"/>
        </w:rPr>
        <w:t>Англійська революція 17 століття.</w:t>
      </w:r>
    </w:p>
    <w:p w:rsidR="00DB7F44" w:rsidRDefault="00282C2A" w:rsidP="00282C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§ </w:t>
      </w:r>
      <w:r w:rsidR="00A43E1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A7C0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D2B0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A7C06">
        <w:rPr>
          <w:rFonts w:ascii="Times New Roman" w:hAnsi="Times New Roman" w:cs="Times New Roman"/>
          <w:sz w:val="28"/>
          <w:szCs w:val="28"/>
          <w:lang w:val="uk-UA"/>
        </w:rPr>
        <w:t>записати причини, хід і наслідки революції.</w:t>
      </w:r>
      <w:bookmarkStart w:id="0" w:name="_GoBack"/>
      <w:bookmarkEnd w:id="0"/>
      <w:r w:rsidR="00A43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55D62" w:rsidRPr="00DB7F44" w:rsidRDefault="002A7C06">
      <w:pPr>
        <w:rPr>
          <w:lang w:val="uk-UA"/>
        </w:rPr>
      </w:pPr>
    </w:p>
    <w:sectPr w:rsidR="00E55D62" w:rsidRPr="00DB7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20"/>
    <w:rsid w:val="001B7A9F"/>
    <w:rsid w:val="00282C2A"/>
    <w:rsid w:val="002A7C06"/>
    <w:rsid w:val="00485A95"/>
    <w:rsid w:val="006D2B07"/>
    <w:rsid w:val="0084025B"/>
    <w:rsid w:val="008F693D"/>
    <w:rsid w:val="00A43E11"/>
    <w:rsid w:val="00AF1420"/>
    <w:rsid w:val="00DB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CADAF"/>
  <w15:chartTrackingRefBased/>
  <w15:docId w15:val="{7B2EF2FC-0DE9-4001-9236-1EE05B3A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F4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3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9</cp:revision>
  <dcterms:created xsi:type="dcterms:W3CDTF">2020-11-08T12:14:00Z</dcterms:created>
  <dcterms:modified xsi:type="dcterms:W3CDTF">2020-12-20T16:46:00Z</dcterms:modified>
</cp:coreProperties>
</file>